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F4" w:rsidRDefault="00CD3DF4" w:rsidP="00CD3DF4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CD3D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-899795</wp:posOffset>
            </wp:positionV>
            <wp:extent cx="2857500" cy="1971675"/>
            <wp:effectExtent l="19050" t="0" r="0" b="0"/>
            <wp:wrapNone/>
            <wp:docPr id="8" name="Kép 2" descr="http://kbcnkft.hu/wp-content/uploads/2016/02/infoblokk_kedv_final_felso_cmyk_ESZA-300x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bcnkft.hu/wp-content/uploads/2016/02/infoblokk_kedv_final_felso_cmyk_ESZA-300x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DF4" w:rsidRDefault="00CD3DF4" w:rsidP="00CD3DF4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CD3DF4" w:rsidRDefault="00CD3DF4" w:rsidP="00CD3DF4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CD3DF4" w:rsidRPr="00CD3DF4" w:rsidRDefault="00CD3DF4" w:rsidP="00C93049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CD3D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TOP 5.1.2.-15 Foglalkoztatási igények felmérése a Szarvasi Járásban</w:t>
      </w:r>
    </w:p>
    <w:p w:rsidR="00CD3DF4" w:rsidRPr="00CD3DF4" w:rsidRDefault="00CD3DF4" w:rsidP="00CD3DF4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809875" cy="2107407"/>
            <wp:effectExtent l="19050" t="0" r="9525" b="0"/>
            <wp:docPr id="1" name="Kép 1" descr="http://kbcnkft.hu/wp-content/uploads/2018/01/26233674_1454721877969916_896348732440330051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bcnkft.hu/wp-content/uploads/2018/01/26233674_1454721877969916_8963487324403300515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41" cy="210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hu-HU"/>
        </w:rPr>
        <w:drawing>
          <wp:inline distT="0" distB="0" distL="0" distR="0">
            <wp:extent cx="3157538" cy="2105025"/>
            <wp:effectExtent l="19050" t="0" r="4762" b="0"/>
            <wp:docPr id="7" name="Kép 3" descr="26220632_1454721784636592_8152709810684011899_o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6220632_1454721784636592_8152709810684011899_o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38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DF4" w:rsidRPr="00CD3DF4" w:rsidRDefault="00CD3DF4" w:rsidP="00CD3DF4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D3DF4">
        <w:rPr>
          <w:rFonts w:ascii="Arial" w:eastAsia="Times New Roman" w:hAnsi="Arial" w:cs="Arial"/>
          <w:sz w:val="24"/>
          <w:szCs w:val="24"/>
          <w:lang w:eastAsia="hu-HU"/>
        </w:rPr>
        <w:t>A Szarvasi Járásban sem telhetett el az elmúlt év decembere a TOP-5.1.2-15 „Helyi foglalkoztatási együttműködések a Szarvasi Járásban” paktumszervezet Irányító Csoportjának ülése és Foglalkoztatási Fóruma nélkül. Az eseményeken bemutatásra került a Szarvasi Paktumiroda és bemutatkozott a Maczkó Dóra irodavezető is.</w:t>
      </w:r>
    </w:p>
    <w:p w:rsidR="00CD3DF4" w:rsidRPr="00CD3DF4" w:rsidRDefault="00CD3DF4" w:rsidP="00CD3DF4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D3DF4">
        <w:rPr>
          <w:rFonts w:ascii="Arial" w:eastAsia="Times New Roman" w:hAnsi="Arial" w:cs="Arial"/>
          <w:sz w:val="24"/>
          <w:szCs w:val="24"/>
          <w:lang w:eastAsia="hu-HU"/>
        </w:rPr>
        <w:t xml:space="preserve">Az eseményeken a konzorciumi partnerek részéről részt vett Dr. </w:t>
      </w:r>
      <w:proofErr w:type="spellStart"/>
      <w:r w:rsidRPr="00CD3DF4">
        <w:rPr>
          <w:rFonts w:ascii="Arial" w:eastAsia="Times New Roman" w:hAnsi="Arial" w:cs="Arial"/>
          <w:sz w:val="24"/>
          <w:szCs w:val="24"/>
          <w:lang w:eastAsia="hu-HU"/>
        </w:rPr>
        <w:t>Glózik</w:t>
      </w:r>
      <w:proofErr w:type="spellEnd"/>
      <w:r w:rsidRPr="00CD3DF4">
        <w:rPr>
          <w:rFonts w:ascii="Arial" w:eastAsia="Times New Roman" w:hAnsi="Arial" w:cs="Arial"/>
          <w:sz w:val="24"/>
          <w:szCs w:val="24"/>
          <w:lang w:eastAsia="hu-HU"/>
        </w:rPr>
        <w:t xml:space="preserve"> Klára, a KBC Nonprofit Kft. ügyvezetője és Gaál Roland a Békés Megyei Kormányhivatal Szarvasi Járási Hivatal hivatalvezetője is. A projekt kötelező partnerei a Békés Megyei Önkormányzat és a Békés Megyei Kereskedelmi és Iparkamara. Előbbit </w:t>
      </w:r>
      <w:proofErr w:type="spellStart"/>
      <w:r w:rsidRPr="00CD3DF4">
        <w:rPr>
          <w:rFonts w:ascii="Arial" w:eastAsia="Times New Roman" w:hAnsi="Arial" w:cs="Arial"/>
          <w:sz w:val="24"/>
          <w:szCs w:val="24"/>
          <w:lang w:eastAsia="hu-HU"/>
        </w:rPr>
        <w:t>Várfi</w:t>
      </w:r>
      <w:proofErr w:type="spellEnd"/>
      <w:r w:rsidRPr="00CD3DF4">
        <w:rPr>
          <w:rFonts w:ascii="Arial" w:eastAsia="Times New Roman" w:hAnsi="Arial" w:cs="Arial"/>
          <w:sz w:val="24"/>
          <w:szCs w:val="24"/>
          <w:lang w:eastAsia="hu-HU"/>
        </w:rPr>
        <w:t xml:space="preserve"> András társadalmi megbízatású alelnök, utóbbit </w:t>
      </w:r>
      <w:proofErr w:type="spellStart"/>
      <w:r w:rsidRPr="00CD3DF4">
        <w:rPr>
          <w:rFonts w:ascii="Arial" w:eastAsia="Times New Roman" w:hAnsi="Arial" w:cs="Arial"/>
          <w:sz w:val="24"/>
          <w:szCs w:val="24"/>
          <w:lang w:eastAsia="hu-HU"/>
        </w:rPr>
        <w:t>Bődi</w:t>
      </w:r>
      <w:proofErr w:type="spellEnd"/>
      <w:r w:rsidRPr="00CD3DF4">
        <w:rPr>
          <w:rFonts w:ascii="Arial" w:eastAsia="Times New Roman" w:hAnsi="Arial" w:cs="Arial"/>
          <w:sz w:val="24"/>
          <w:szCs w:val="24"/>
          <w:lang w:eastAsia="hu-HU"/>
        </w:rPr>
        <w:t xml:space="preserve"> János általános alelnök képviselte. A járás települései között </w:t>
      </w:r>
      <w:proofErr w:type="spellStart"/>
      <w:r w:rsidRPr="00CD3DF4">
        <w:rPr>
          <w:rFonts w:ascii="Arial" w:eastAsia="Times New Roman" w:hAnsi="Arial" w:cs="Arial"/>
          <w:sz w:val="24"/>
          <w:szCs w:val="24"/>
          <w:lang w:eastAsia="hu-HU"/>
        </w:rPr>
        <w:t>Hodálik</w:t>
      </w:r>
      <w:proofErr w:type="spellEnd"/>
      <w:r w:rsidRPr="00CD3DF4">
        <w:rPr>
          <w:rFonts w:ascii="Arial" w:eastAsia="Times New Roman" w:hAnsi="Arial" w:cs="Arial"/>
          <w:sz w:val="24"/>
          <w:szCs w:val="24"/>
          <w:lang w:eastAsia="hu-HU"/>
        </w:rPr>
        <w:t xml:space="preserve"> Pál, Szarvas város alpolgármestere volt jelen.</w:t>
      </w:r>
    </w:p>
    <w:p w:rsidR="00CD3DF4" w:rsidRPr="00CD3DF4" w:rsidRDefault="00CD3DF4" w:rsidP="00CD3DF4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D3DF4">
        <w:rPr>
          <w:rFonts w:ascii="Arial" w:eastAsia="Times New Roman" w:hAnsi="Arial" w:cs="Arial"/>
          <w:sz w:val="24"/>
          <w:szCs w:val="24"/>
          <w:lang w:eastAsia="hu-HU"/>
        </w:rPr>
        <w:t>Az Irányító Csoport elfogadta a szervezet 2018. évi munkatervét. Ismertetésre került az a kérdőív, melynek segítségével megszólításra kerülnek a járásban működő vállalkozások. A felmérés célja, hogy a paktumszervezet megfelelő képet kapjon arra vonatkozóan, hogy milyen munkáltatói igények merülnek fel a térségben, vagyis hogy milyen számú és képzettségű foglalkoztatottra van szükségük a vállalkozásoknak a közeljövőben.</w:t>
      </w:r>
    </w:p>
    <w:p w:rsidR="00CD3DF4" w:rsidRPr="00CD3DF4" w:rsidRDefault="00CD3DF4" w:rsidP="00CD3DF4">
      <w:pPr>
        <w:spacing w:line="240" w:lineRule="auto"/>
        <w:ind w:left="0"/>
        <w:rPr>
          <w:rFonts w:ascii="Arial" w:eastAsia="Times New Roman" w:hAnsi="Arial" w:cs="Arial"/>
          <w:sz w:val="24"/>
          <w:szCs w:val="24"/>
          <w:lang w:eastAsia="hu-HU"/>
        </w:rPr>
      </w:pPr>
    </w:p>
    <w:p w:rsidR="005C0571" w:rsidRPr="00CD3DF4" w:rsidRDefault="00CD3DF4" w:rsidP="00CD3DF4">
      <w:pPr>
        <w:spacing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CD3DF4">
        <w:rPr>
          <w:rFonts w:ascii="Arial" w:eastAsia="Times New Roman" w:hAnsi="Arial" w:cs="Arial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2590800" cy="1727200"/>
            <wp:effectExtent l="19050" t="0" r="0" b="0"/>
            <wp:docPr id="4" name="Kép 4" descr="26221042_1454722117969892_3072976673759160893_o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221042_1454722117969892_3072976673759160893_o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DF4">
        <w:rPr>
          <w:rFonts w:ascii="Arial" w:eastAsia="Times New Roman" w:hAnsi="Arial" w:cs="Arial"/>
          <w:sz w:val="24"/>
          <w:szCs w:val="24"/>
          <w:lang w:eastAsia="hu-HU"/>
        </w:rPr>
        <w:drawing>
          <wp:inline distT="0" distB="0" distL="0" distR="0">
            <wp:extent cx="2609850" cy="1739900"/>
            <wp:effectExtent l="19050" t="0" r="0" b="0"/>
            <wp:docPr id="9" name="Kép 5" descr="26240244_1454721967969907_8530749426071684113_o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240244_1454721967969907_8530749426071684113_o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571" w:rsidRPr="00CD3DF4" w:rsidSect="00CD3DF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DF4"/>
    <w:rsid w:val="0025042D"/>
    <w:rsid w:val="005C0571"/>
    <w:rsid w:val="008B3456"/>
    <w:rsid w:val="00B33AA5"/>
    <w:rsid w:val="00C93049"/>
    <w:rsid w:val="00CD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CD3DF4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DF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CD3DF4"/>
  </w:style>
  <w:style w:type="character" w:customStyle="1" w:styleId="byline">
    <w:name w:val="byline"/>
    <w:basedOn w:val="Bekezdsalapbettpusa"/>
    <w:rsid w:val="00CD3DF4"/>
  </w:style>
  <w:style w:type="character" w:customStyle="1" w:styleId="author">
    <w:name w:val="author"/>
    <w:basedOn w:val="Bekezdsalapbettpusa"/>
    <w:rsid w:val="00CD3DF4"/>
  </w:style>
  <w:style w:type="character" w:styleId="Hiperhivatkozs">
    <w:name w:val="Hyperlink"/>
    <w:basedOn w:val="Bekezdsalapbettpusa"/>
    <w:uiPriority w:val="99"/>
    <w:semiHidden/>
    <w:unhideWhenUsed/>
    <w:rsid w:val="00CD3DF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D3DF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bcnkft.hu/wp-content/gallery/foglakoztatasi-forum-szarvas/26221042_1454722117969892_3072976673759160893_o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bcnkft.hu/wp-content/gallery/foglakoztatasi-forum-szarvas/26220632_1454721784636592_8152709810684011899_o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kbcnkft.hu/wp-content/gallery/foglakoztatasi-forum-szarvas/26240244_1454721967969907_8530749426071684113_o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1140</Characters>
  <Application>Microsoft Office Word</Application>
  <DocSecurity>0</DocSecurity>
  <Lines>9</Lines>
  <Paragraphs>2</Paragraphs>
  <ScaleCrop>false</ScaleCrop>
  <Company>NFSZ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2018-05-30T13:46:00Z</dcterms:created>
  <dcterms:modified xsi:type="dcterms:W3CDTF">2018-05-30T14:08:00Z</dcterms:modified>
</cp:coreProperties>
</file>